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4192" w14:textId="77777777" w:rsidR="007D1B14" w:rsidRPr="004D4FD8" w:rsidRDefault="000661D0" w:rsidP="007D1B14">
      <w:pPr>
        <w:spacing w:after="0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8002D0" wp14:editId="4BF8E457">
            <wp:simplePos x="0" y="0"/>
            <wp:positionH relativeFrom="column">
              <wp:posOffset>953770</wp:posOffset>
            </wp:positionH>
            <wp:positionV relativeFrom="paragraph">
              <wp:posOffset>-723900</wp:posOffset>
            </wp:positionV>
            <wp:extent cx="40290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549" y="21273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_Ful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75DF3" w14:textId="77777777" w:rsidR="007D1B14" w:rsidRDefault="007D1B14" w:rsidP="007D1B14">
      <w:pPr>
        <w:spacing w:after="0"/>
        <w:jc w:val="center"/>
        <w:rPr>
          <w:rFonts w:asciiTheme="majorHAnsi" w:hAnsiTheme="majorHAnsi"/>
          <w:smallCaps/>
          <w:sz w:val="24"/>
          <w:szCs w:val="24"/>
        </w:rPr>
      </w:pPr>
    </w:p>
    <w:p w14:paraId="7E8BF9EE" w14:textId="77777777" w:rsidR="00274F25" w:rsidRDefault="00274F25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Metro Nashville-Davidson County Office of Family Safety</w:t>
      </w:r>
    </w:p>
    <w:p w14:paraId="5B002AAD" w14:textId="77777777" w:rsidR="00274F25" w:rsidRPr="00274F25" w:rsidRDefault="00274F25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74F25">
        <w:rPr>
          <w:rFonts w:asciiTheme="majorHAnsi" w:hAnsiTheme="majorHAnsi"/>
          <w:i/>
          <w:sz w:val="24"/>
          <w:szCs w:val="24"/>
        </w:rPr>
        <w:t>Department Head, Diane Lance</w:t>
      </w:r>
    </w:p>
    <w:p w14:paraId="30721B92" w14:textId="77777777" w:rsidR="00274F25" w:rsidRDefault="00274F25" w:rsidP="00274F25">
      <w:pPr>
        <w:spacing w:after="0"/>
        <w:rPr>
          <w:rFonts w:asciiTheme="majorHAnsi" w:hAnsiTheme="majorHAnsi"/>
          <w:sz w:val="24"/>
          <w:szCs w:val="24"/>
        </w:rPr>
      </w:pPr>
    </w:p>
    <w:p w14:paraId="24987905" w14:textId="77777777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>Job Title</w:t>
      </w:r>
      <w:r w:rsidRPr="0039251A">
        <w:rPr>
          <w:rFonts w:ascii="Omnes" w:hAnsi="Omnes"/>
        </w:rPr>
        <w:t xml:space="preserve">: </w:t>
      </w:r>
      <w:r w:rsidR="00F74EDA">
        <w:rPr>
          <w:rFonts w:ascii="Omnes" w:hAnsi="Omnes"/>
        </w:rPr>
        <w:t>Adult and Child</w:t>
      </w:r>
      <w:r w:rsidRPr="0039251A">
        <w:rPr>
          <w:rFonts w:ascii="Omnes" w:hAnsi="Omnes"/>
        </w:rPr>
        <w:t xml:space="preserve"> Advocate Intern</w:t>
      </w:r>
    </w:p>
    <w:p w14:paraId="08678B83" w14:textId="77777777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>Department:</w:t>
      </w:r>
      <w:r w:rsidRPr="0039251A">
        <w:rPr>
          <w:rFonts w:ascii="Omnes" w:hAnsi="Omnes"/>
        </w:rPr>
        <w:t xml:space="preserve"> Office of Family Safety</w:t>
      </w:r>
    </w:p>
    <w:p w14:paraId="075FDA23" w14:textId="42C3B020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>Reports to:</w:t>
      </w:r>
      <w:r w:rsidR="006860E2">
        <w:rPr>
          <w:rFonts w:ascii="Omnes" w:hAnsi="Omnes"/>
        </w:rPr>
        <w:t xml:space="preserve"> </w:t>
      </w:r>
      <w:r w:rsidR="009115A8">
        <w:rPr>
          <w:rFonts w:ascii="Omnes" w:hAnsi="Omnes"/>
        </w:rPr>
        <w:t>Intern, Volunteer &amp; Outreach Coordinator</w:t>
      </w:r>
    </w:p>
    <w:p w14:paraId="03403760" w14:textId="77777777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 xml:space="preserve">Time Commitment: </w:t>
      </w:r>
      <w:r w:rsidRPr="0039251A">
        <w:rPr>
          <w:rFonts w:ascii="Omnes" w:hAnsi="Omnes"/>
        </w:rPr>
        <w:t xml:space="preserve">We ask that interns commit to a minimum of one (1) semester or term (summer, fall, or spring) and a minimum of 15-20 hours per week. </w:t>
      </w:r>
    </w:p>
    <w:p w14:paraId="51991C5D" w14:textId="77777777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>Hours:</w:t>
      </w:r>
      <w:r w:rsidRPr="0039251A">
        <w:rPr>
          <w:rFonts w:ascii="Omnes" w:hAnsi="Omnes"/>
        </w:rPr>
        <w:t xml:space="preserve"> Vary from 8:30am-6:30pm</w:t>
      </w:r>
    </w:p>
    <w:p w14:paraId="79E2085B" w14:textId="77777777" w:rsidR="00C01F74" w:rsidRPr="0039251A" w:rsidRDefault="00C01F74" w:rsidP="00C01F74">
      <w:pPr>
        <w:spacing w:after="0"/>
        <w:rPr>
          <w:rFonts w:ascii="Omnes" w:hAnsi="Omnes"/>
        </w:rPr>
      </w:pPr>
      <w:r w:rsidRPr="0039251A">
        <w:rPr>
          <w:rFonts w:ascii="Omnes" w:hAnsi="Omnes"/>
          <w:b/>
        </w:rPr>
        <w:t xml:space="preserve">Location: </w:t>
      </w:r>
      <w:r w:rsidRPr="0039251A">
        <w:rPr>
          <w:rFonts w:ascii="Omnes" w:hAnsi="Omnes"/>
        </w:rPr>
        <w:t xml:space="preserve"> Family Safety Center, Nashville, TN</w:t>
      </w:r>
    </w:p>
    <w:p w14:paraId="6F678377" w14:textId="77777777" w:rsidR="00C01F74" w:rsidRPr="0039251A" w:rsidRDefault="00C01F74" w:rsidP="00C01F74">
      <w:pPr>
        <w:spacing w:before="120" w:after="120"/>
        <w:rPr>
          <w:rFonts w:ascii="Omnes" w:hAnsi="Omnes"/>
        </w:rPr>
      </w:pPr>
      <w:r w:rsidRPr="0039251A">
        <w:rPr>
          <w:rFonts w:ascii="Omnes" w:hAnsi="Omnes"/>
          <w:b/>
        </w:rPr>
        <w:t>Summary</w:t>
      </w:r>
      <w:r w:rsidRPr="0039251A">
        <w:rPr>
          <w:rFonts w:ascii="Omnes" w:hAnsi="Omnes"/>
        </w:rPr>
        <w:t xml:space="preserve">: </w:t>
      </w:r>
    </w:p>
    <w:p w14:paraId="712B6889" w14:textId="77777777" w:rsidR="00C01F74" w:rsidRPr="0039251A" w:rsidRDefault="00F74EDA" w:rsidP="00C01F74">
      <w:pPr>
        <w:spacing w:before="120" w:after="120"/>
        <w:rPr>
          <w:rFonts w:ascii="Omnes" w:hAnsi="Omnes"/>
        </w:rPr>
      </w:pPr>
      <w:r>
        <w:rPr>
          <w:rFonts w:ascii="Omnes" w:hAnsi="Omnes"/>
        </w:rPr>
        <w:t xml:space="preserve">The Adult and Child </w:t>
      </w:r>
      <w:r w:rsidR="00C01F74" w:rsidRPr="0039251A">
        <w:rPr>
          <w:rFonts w:ascii="Omnes" w:hAnsi="Omnes"/>
        </w:rPr>
        <w:t>Advocate intern is r</w:t>
      </w:r>
      <w:r>
        <w:rPr>
          <w:rFonts w:ascii="Omnes" w:hAnsi="Omnes"/>
        </w:rPr>
        <w:t xml:space="preserve">esponsible for working with both adults and </w:t>
      </w:r>
      <w:r w:rsidR="00C01F74" w:rsidRPr="0039251A">
        <w:rPr>
          <w:rFonts w:ascii="Omnes" w:hAnsi="Omnes"/>
        </w:rPr>
        <w:t>children who c</w:t>
      </w:r>
      <w:r>
        <w:rPr>
          <w:rFonts w:ascii="Omnes" w:hAnsi="Omnes"/>
        </w:rPr>
        <w:t xml:space="preserve">ome to the Family Safety Center to access </w:t>
      </w:r>
      <w:r w:rsidR="00C01F74" w:rsidRPr="0039251A">
        <w:rPr>
          <w:rFonts w:ascii="Omnes" w:hAnsi="Omnes"/>
        </w:rPr>
        <w:t>dome</w:t>
      </w:r>
      <w:r>
        <w:rPr>
          <w:rFonts w:ascii="Omnes" w:hAnsi="Omnes"/>
        </w:rPr>
        <w:t>stic violence advocacy services.</w:t>
      </w:r>
    </w:p>
    <w:p w14:paraId="295636CC" w14:textId="77777777" w:rsidR="00C01F74" w:rsidRPr="0039251A" w:rsidRDefault="00C01F74" w:rsidP="00C01F74">
      <w:pPr>
        <w:spacing w:before="120" w:after="120"/>
        <w:rPr>
          <w:rFonts w:ascii="Omnes" w:hAnsi="Omnes"/>
        </w:rPr>
      </w:pPr>
      <w:r w:rsidRPr="0039251A">
        <w:rPr>
          <w:rFonts w:ascii="Omnes" w:hAnsi="Omnes"/>
          <w:b/>
        </w:rPr>
        <w:t>Essential Duties and Responsibilities</w:t>
      </w:r>
      <w:r w:rsidRPr="0039251A">
        <w:rPr>
          <w:rFonts w:ascii="Omnes" w:hAnsi="Omnes"/>
        </w:rPr>
        <w:t>:</w:t>
      </w:r>
    </w:p>
    <w:p w14:paraId="6B8100A8" w14:textId="77777777" w:rsidR="00F74EDA" w:rsidRDefault="00F74EDA" w:rsidP="00C01F74">
      <w:pPr>
        <w:spacing w:before="120" w:after="120"/>
        <w:rPr>
          <w:rFonts w:ascii="Omnes" w:hAnsi="Omnes"/>
          <w:i/>
        </w:rPr>
      </w:pPr>
      <w:r>
        <w:rPr>
          <w:rFonts w:ascii="Omnes" w:hAnsi="Omnes"/>
          <w:i/>
        </w:rPr>
        <w:t>Adult Advocacy</w:t>
      </w:r>
    </w:p>
    <w:p w14:paraId="4F0310FC" w14:textId="77777777" w:rsidR="00F74EDA" w:rsidRPr="001A2834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  <w:i/>
        </w:rPr>
      </w:pPr>
      <w:r w:rsidRPr="001A2834">
        <w:rPr>
          <w:rFonts w:ascii="Omnes" w:hAnsi="Omnes"/>
        </w:rPr>
        <w:t xml:space="preserve">Gather initial information on victim and his/her needs based on Client Screening form </w:t>
      </w:r>
    </w:p>
    <w:p w14:paraId="43AF7960" w14:textId="77777777" w:rsidR="00F74EDA" w:rsidRPr="001A2834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 xml:space="preserve">Conduct Needs and Danger assessment </w:t>
      </w:r>
    </w:p>
    <w:p w14:paraId="3DD02BF2" w14:textId="77777777" w:rsidR="00F74EDA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 xml:space="preserve">Assist victim in obtaining an Order of Protection </w:t>
      </w:r>
    </w:p>
    <w:p w14:paraId="7632B51B" w14:textId="77777777" w:rsidR="00F74EDA" w:rsidRPr="001A2834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 xml:space="preserve">Refer victims to appropriate community agencies for needs such as housing, food, employment, childcare, high-risk reviews, warrants, legal advice, counseling, etc. </w:t>
      </w:r>
    </w:p>
    <w:p w14:paraId="125AD6FB" w14:textId="77777777" w:rsidR="00F74EDA" w:rsidRPr="001A2834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 xml:space="preserve">Refer victims to Jean Crowe Advocacy Center (JCAC) for court advocacy </w:t>
      </w:r>
    </w:p>
    <w:p w14:paraId="41F60C90" w14:textId="77777777" w:rsidR="00F74EDA" w:rsidRPr="001A2834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>Create individualized safety plan with all victims</w:t>
      </w:r>
    </w:p>
    <w:p w14:paraId="174CBEB1" w14:textId="77777777" w:rsidR="00F74EDA" w:rsidRPr="00F74EDA" w:rsidRDefault="00F74EDA" w:rsidP="00F74EDA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Omnes" w:hAnsi="Omnes"/>
        </w:rPr>
      </w:pPr>
      <w:r w:rsidRPr="001A2834">
        <w:rPr>
          <w:rFonts w:ascii="Omnes" w:hAnsi="Omnes"/>
        </w:rPr>
        <w:t xml:space="preserve">Maintain contact with victims who have recently visited and utilized services at the Family Safety Center </w:t>
      </w:r>
    </w:p>
    <w:p w14:paraId="763C3FA0" w14:textId="77777777" w:rsidR="00C01F74" w:rsidRPr="0039251A" w:rsidRDefault="00C01F74" w:rsidP="00C01F74">
      <w:pPr>
        <w:spacing w:before="120" w:after="120"/>
        <w:rPr>
          <w:rFonts w:ascii="Omnes" w:hAnsi="Omnes"/>
          <w:i/>
        </w:rPr>
      </w:pPr>
      <w:r w:rsidRPr="0039251A">
        <w:rPr>
          <w:rFonts w:ascii="Omnes" w:hAnsi="Omnes"/>
          <w:i/>
        </w:rPr>
        <w:t xml:space="preserve">Child-advocacy </w:t>
      </w:r>
    </w:p>
    <w:p w14:paraId="0061C73A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Coordinate check-in/check-out systems for children in the Play Pyramid </w:t>
      </w:r>
    </w:p>
    <w:p w14:paraId="4224B757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 Facilitate age-appropriate activities as well as child-initiated play </w:t>
      </w:r>
    </w:p>
    <w:p w14:paraId="159A5216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Communicate strengths of child to parents after each visit </w:t>
      </w:r>
    </w:p>
    <w:p w14:paraId="5C4BD0CF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Create an </w:t>
      </w:r>
      <w:proofErr w:type="gramStart"/>
      <w:r w:rsidRPr="0039251A">
        <w:rPr>
          <w:rFonts w:ascii="Omnes" w:hAnsi="Omnes"/>
        </w:rPr>
        <w:t>individualized  child</w:t>
      </w:r>
      <w:proofErr w:type="gramEnd"/>
      <w:r w:rsidRPr="0039251A">
        <w:rPr>
          <w:rFonts w:ascii="Omnes" w:hAnsi="Omnes"/>
        </w:rPr>
        <w:t xml:space="preserve">-focused safety plan with each child in the Play Pyramid </w:t>
      </w:r>
    </w:p>
    <w:p w14:paraId="63968597" w14:textId="77777777" w:rsidR="00C01F74" w:rsidRPr="0039251A" w:rsidRDefault="00C01F74" w:rsidP="00C01F74">
      <w:pPr>
        <w:spacing w:before="120" w:after="120"/>
        <w:rPr>
          <w:rFonts w:ascii="Omnes" w:hAnsi="Omnes"/>
          <w:i/>
        </w:rPr>
      </w:pPr>
      <w:r w:rsidRPr="0039251A">
        <w:rPr>
          <w:rFonts w:ascii="Omnes" w:hAnsi="Omnes"/>
          <w:i/>
        </w:rPr>
        <w:t xml:space="preserve">Miscellaneous </w:t>
      </w:r>
    </w:p>
    <w:p w14:paraId="208FDD61" w14:textId="77777777" w:rsidR="00F74EDA" w:rsidRDefault="00F74EDA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>
        <w:rPr>
          <w:rFonts w:ascii="Omnes" w:hAnsi="Omnes"/>
        </w:rPr>
        <w:t xml:space="preserve">Conduct daily strangulation and firearms flagging </w:t>
      </w:r>
    </w:p>
    <w:p w14:paraId="4A2C9ED1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Assist in writing, editing, and distributing the monthly department newsletter </w:t>
      </w:r>
    </w:p>
    <w:p w14:paraId="2CD583D4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lastRenderedPageBreak/>
        <w:t xml:space="preserve">Sort and account for donations given to the Office of Family Safety </w:t>
      </w:r>
    </w:p>
    <w:p w14:paraId="162F35EF" w14:textId="77777777" w:rsidR="00C01F74" w:rsidRPr="0039251A" w:rsidRDefault="00C01F74" w:rsidP="00C01F74">
      <w:pPr>
        <w:numPr>
          <w:ilvl w:val="0"/>
          <w:numId w:val="15"/>
        </w:numPr>
        <w:spacing w:before="120" w:after="120"/>
        <w:contextualSpacing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Assist with the maintenance of the facility, including keeping the kitchen and lobby clean and stocked with food and coffee, </w:t>
      </w:r>
      <w:proofErr w:type="gramStart"/>
      <w:r w:rsidRPr="0039251A">
        <w:rPr>
          <w:rFonts w:ascii="Omnes" w:eastAsia="Calibri" w:hAnsi="Omnes" w:cs="Times New Roman"/>
        </w:rPr>
        <w:t>in order to</w:t>
      </w:r>
      <w:proofErr w:type="gramEnd"/>
      <w:r w:rsidRPr="0039251A">
        <w:rPr>
          <w:rFonts w:ascii="Omnes" w:eastAsia="Calibri" w:hAnsi="Omnes" w:cs="Times New Roman"/>
        </w:rPr>
        <w:t xml:space="preserve"> provide a safe, comfortable environment for clients</w:t>
      </w:r>
    </w:p>
    <w:p w14:paraId="2C34C41A" w14:textId="77777777" w:rsidR="00C01F74" w:rsidRPr="0039251A" w:rsidRDefault="00C01F74" w:rsidP="00C01F74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Omnes" w:hAnsi="Omnes"/>
        </w:rPr>
      </w:pPr>
      <w:r w:rsidRPr="0039251A">
        <w:rPr>
          <w:rFonts w:ascii="Omnes" w:hAnsi="Omnes"/>
        </w:rPr>
        <w:t xml:space="preserve">All other projects as assigned by supervisor </w:t>
      </w:r>
    </w:p>
    <w:p w14:paraId="7F53EEB6" w14:textId="77777777" w:rsidR="00C01F74" w:rsidRPr="0039251A" w:rsidRDefault="00C01F74" w:rsidP="00C01F74">
      <w:pPr>
        <w:spacing w:before="120" w:after="120"/>
        <w:rPr>
          <w:rFonts w:ascii="Omnes" w:eastAsia="Calibri" w:hAnsi="Omnes" w:cs="Times New Roman"/>
          <w:b/>
        </w:rPr>
      </w:pPr>
      <w:r w:rsidRPr="0039251A">
        <w:rPr>
          <w:rFonts w:ascii="Omnes" w:eastAsia="Calibri" w:hAnsi="Omnes" w:cs="Times New Roman"/>
          <w:b/>
        </w:rPr>
        <w:t>Qualifications:</w:t>
      </w:r>
    </w:p>
    <w:p w14:paraId="51F9B114" w14:textId="77777777" w:rsidR="00C01F74" w:rsidRPr="0039251A" w:rsidRDefault="00C01F74" w:rsidP="00C01F74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Must be at least 18 years old</w:t>
      </w:r>
    </w:p>
    <w:p w14:paraId="730B3AEF" w14:textId="77777777" w:rsidR="00C01F74" w:rsidRPr="0039251A" w:rsidRDefault="00C01F74" w:rsidP="00C01F74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Must pass a background check </w:t>
      </w:r>
    </w:p>
    <w:p w14:paraId="10E0C788" w14:textId="77777777" w:rsidR="00C01F74" w:rsidRPr="0039251A" w:rsidRDefault="00C01F74" w:rsidP="00C01F74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Must be currently enrolled in an undergraduate or post graduate program </w:t>
      </w:r>
    </w:p>
    <w:p w14:paraId="1A5364AE" w14:textId="77777777" w:rsidR="00C01F74" w:rsidRPr="0039251A" w:rsidRDefault="00C01F74" w:rsidP="00C01F74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Must enjoy working with children. Previous experience working with children preferred </w:t>
      </w:r>
    </w:p>
    <w:p w14:paraId="0C4A2A80" w14:textId="77777777" w:rsidR="00C01F74" w:rsidRPr="0039251A" w:rsidRDefault="00C01F74" w:rsidP="00C01F74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  <w:i/>
        </w:rPr>
      </w:pPr>
      <w:proofErr w:type="gramStart"/>
      <w:r w:rsidRPr="0039251A">
        <w:rPr>
          <w:rFonts w:ascii="Omnes" w:eastAsia="Calibri" w:hAnsi="Omnes" w:cs="Times New Roman"/>
          <w:i/>
        </w:rPr>
        <w:t>In an effort to</w:t>
      </w:r>
      <w:proofErr w:type="gramEnd"/>
      <w:r w:rsidRPr="0039251A">
        <w:rPr>
          <w:rFonts w:ascii="Omnes" w:eastAsia="Calibri" w:hAnsi="Omnes" w:cs="Times New Roman"/>
          <w:i/>
        </w:rPr>
        <w:t xml:space="preserve"> ensure our intern and staff body is as representative of our diverse clientele as possible, applicants from minority backgrounds, cultures, and/or with multilingual skills are particularly encouraged to apply.</w:t>
      </w:r>
    </w:p>
    <w:p w14:paraId="144D2853" w14:textId="77777777" w:rsidR="00C01F74" w:rsidRPr="0039251A" w:rsidRDefault="00C01F74" w:rsidP="00C01F74">
      <w:pPr>
        <w:spacing w:before="120" w:after="120"/>
        <w:contextualSpacing/>
        <w:rPr>
          <w:rFonts w:ascii="Omnes" w:eastAsia="Calibri" w:hAnsi="Omnes" w:cs="Times New Roman"/>
          <w:i/>
        </w:rPr>
      </w:pPr>
    </w:p>
    <w:p w14:paraId="6F10B7FD" w14:textId="77777777" w:rsidR="00C01F74" w:rsidRDefault="00C01F74" w:rsidP="00C01F74">
      <w:pPr>
        <w:spacing w:before="120" w:after="120"/>
        <w:contextualSpacing/>
        <w:rPr>
          <w:rFonts w:ascii="Omnes" w:eastAsia="Calibri" w:hAnsi="Omnes" w:cs="Times New Roman"/>
          <w:b/>
        </w:rPr>
      </w:pPr>
    </w:p>
    <w:p w14:paraId="6F6F5BD2" w14:textId="77777777" w:rsidR="00C01F74" w:rsidRPr="0039251A" w:rsidRDefault="00C01F74" w:rsidP="00C01F74">
      <w:pPr>
        <w:spacing w:before="120" w:after="120"/>
        <w:contextualSpacing/>
        <w:rPr>
          <w:rFonts w:ascii="Omnes" w:eastAsia="Calibri" w:hAnsi="Omnes" w:cs="Times New Roman"/>
          <w:b/>
        </w:rPr>
      </w:pPr>
      <w:r w:rsidRPr="0039251A">
        <w:rPr>
          <w:rFonts w:ascii="Omnes" w:eastAsia="Calibri" w:hAnsi="Omnes" w:cs="Times New Roman"/>
          <w:b/>
        </w:rPr>
        <w:t>Support and Benefits Provided:</w:t>
      </w:r>
    </w:p>
    <w:p w14:paraId="1E226B52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Supervision, skill-building, mentorship, networking, and resume-building</w:t>
      </w:r>
    </w:p>
    <w:p w14:paraId="297BEF26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Metro ID badge and Metro email account</w:t>
      </w:r>
    </w:p>
    <w:p w14:paraId="12924DCA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Dedicated workspace with Metro laptop</w:t>
      </w:r>
    </w:p>
    <w:p w14:paraId="11BEEEB7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Free parking off-site</w:t>
      </w:r>
    </w:p>
    <w:p w14:paraId="64D89C06" w14:textId="7979B97E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Ongoing training and guidance on </w:t>
      </w:r>
      <w:r w:rsidR="00F2363A">
        <w:rPr>
          <w:rFonts w:ascii="Omnes" w:eastAsia="Calibri" w:hAnsi="Omnes" w:cs="Times New Roman"/>
        </w:rPr>
        <w:t>FSC</w:t>
      </w:r>
      <w:r w:rsidRPr="0039251A">
        <w:rPr>
          <w:rFonts w:ascii="Omnes" w:eastAsia="Calibri" w:hAnsi="Omnes" w:cs="Times New Roman"/>
        </w:rPr>
        <w:t xml:space="preserve"> procedures</w:t>
      </w:r>
    </w:p>
    <w:p w14:paraId="64E67F33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Ongoing education and training on domestic violence and trauma</w:t>
      </w:r>
    </w:p>
    <w:p w14:paraId="79AAAC61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>Opportunities for outside projects</w:t>
      </w:r>
    </w:p>
    <w:p w14:paraId="23A3F1D0" w14:textId="77777777" w:rsidR="00C01F74" w:rsidRPr="0039251A" w:rsidRDefault="00C01F74" w:rsidP="00C01F74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39251A">
        <w:rPr>
          <w:rFonts w:ascii="Omnes" w:eastAsia="Calibri" w:hAnsi="Omnes" w:cs="Times New Roman"/>
        </w:rPr>
        <w:t xml:space="preserve">This internship is </w:t>
      </w:r>
      <w:r w:rsidRPr="0039251A">
        <w:rPr>
          <w:rFonts w:ascii="Omnes" w:eastAsia="Calibri" w:hAnsi="Omnes" w:cs="Times New Roman"/>
          <w:b/>
        </w:rPr>
        <w:t>UNPAID</w:t>
      </w:r>
      <w:r w:rsidRPr="0039251A">
        <w:rPr>
          <w:rFonts w:ascii="Omnes" w:eastAsia="Calibri" w:hAnsi="Omnes" w:cs="Times New Roman"/>
        </w:rPr>
        <w:t>.</w:t>
      </w:r>
    </w:p>
    <w:p w14:paraId="638073AE" w14:textId="77777777" w:rsidR="00C01F74" w:rsidRPr="0039251A" w:rsidRDefault="00C01F74" w:rsidP="00C01F74">
      <w:pPr>
        <w:spacing w:before="120" w:after="120"/>
        <w:rPr>
          <w:rFonts w:ascii="Omnes" w:hAnsi="Omnes"/>
        </w:rPr>
      </w:pPr>
    </w:p>
    <w:p w14:paraId="51E2C01D" w14:textId="77777777" w:rsidR="00633C1D" w:rsidRPr="00633C1D" w:rsidRDefault="00633C1D" w:rsidP="00633C1D">
      <w:pPr>
        <w:spacing w:before="120" w:after="120"/>
        <w:rPr>
          <w:rFonts w:ascii="Omnes" w:eastAsia="Calibri" w:hAnsi="Omnes" w:cs="Times New Roman"/>
          <w:b/>
        </w:rPr>
      </w:pPr>
      <w:r w:rsidRPr="00633C1D">
        <w:rPr>
          <w:rFonts w:ascii="Omnes" w:eastAsia="Calibri" w:hAnsi="Omnes" w:cs="Times New Roman"/>
          <w:b/>
        </w:rPr>
        <w:t xml:space="preserve">To apply: </w:t>
      </w:r>
    </w:p>
    <w:p w14:paraId="02F0F394" w14:textId="44BA33CE" w:rsidR="00633C1D" w:rsidRPr="00633C1D" w:rsidRDefault="00633C1D" w:rsidP="00633C1D">
      <w:pPr>
        <w:spacing w:before="120" w:after="120"/>
        <w:rPr>
          <w:rFonts w:ascii="Omnes" w:eastAsia="Calibri" w:hAnsi="Omnes" w:cs="Times New Roman"/>
        </w:rPr>
      </w:pPr>
      <w:r w:rsidRPr="00633C1D">
        <w:rPr>
          <w:rFonts w:ascii="Omnes" w:eastAsia="Calibri" w:hAnsi="Omnes" w:cs="Times New Roman"/>
        </w:rPr>
        <w:t>Please send a completed application, resume, and cover letter</w:t>
      </w:r>
      <w:r w:rsidR="006860E2">
        <w:rPr>
          <w:rFonts w:ascii="Omnes" w:eastAsia="Calibri" w:hAnsi="Omnes" w:cs="Times New Roman"/>
        </w:rPr>
        <w:t xml:space="preserve"> to </w:t>
      </w:r>
      <w:r w:rsidR="00253C1C">
        <w:rPr>
          <w:rFonts w:ascii="Omnes" w:eastAsia="Calibri" w:hAnsi="Omnes" w:cs="Times New Roman"/>
        </w:rPr>
        <w:t xml:space="preserve">Walden Ferrell </w:t>
      </w:r>
      <w:r w:rsidR="00000DF0">
        <w:rPr>
          <w:rFonts w:ascii="Omnes" w:eastAsia="Calibri" w:hAnsi="Omnes" w:cs="Times New Roman"/>
        </w:rPr>
        <w:t xml:space="preserve">at </w:t>
      </w:r>
      <w:hyperlink r:id="rId9" w:history="1">
        <w:r w:rsidR="00253C1C" w:rsidRPr="00FF4E23">
          <w:rPr>
            <w:rStyle w:val="Hyperlink"/>
            <w:rFonts w:ascii="Omnes" w:eastAsia="Calibri" w:hAnsi="Omnes" w:cs="Times New Roman"/>
          </w:rPr>
          <w:t>WaldenFerrell@jisnashville.gov</w:t>
        </w:r>
      </w:hyperlink>
      <w:r w:rsidR="00000DF0">
        <w:rPr>
          <w:rFonts w:ascii="Omnes" w:eastAsia="Calibri" w:hAnsi="Omnes" w:cs="Times New Roman"/>
        </w:rPr>
        <w:t xml:space="preserve">. </w:t>
      </w:r>
      <w:r w:rsidRPr="00633C1D">
        <w:rPr>
          <w:rFonts w:ascii="Omnes" w:eastAsia="Calibri" w:hAnsi="Omnes" w:cs="Times New Roman"/>
        </w:rPr>
        <w:t xml:space="preserve"> </w:t>
      </w:r>
    </w:p>
    <w:p w14:paraId="70BD1C7A" w14:textId="77777777" w:rsidR="00C01F74" w:rsidRPr="0039251A" w:rsidRDefault="00C01F74" w:rsidP="00C01F74">
      <w:pPr>
        <w:spacing w:before="120" w:after="120"/>
        <w:rPr>
          <w:rFonts w:ascii="Omnes" w:eastAsia="Calibri" w:hAnsi="Omnes" w:cs="Times New Roman"/>
        </w:rPr>
      </w:pPr>
    </w:p>
    <w:p w14:paraId="21FA5881" w14:textId="77777777" w:rsidR="00C01F74" w:rsidRPr="0039251A" w:rsidRDefault="00C01F74" w:rsidP="00C01F74">
      <w:pPr>
        <w:spacing w:before="120" w:after="120"/>
        <w:rPr>
          <w:rFonts w:ascii="Omnes" w:eastAsia="Calibri" w:hAnsi="Omnes" w:cs="Times New Roman"/>
          <w:i/>
        </w:rPr>
      </w:pPr>
      <w:r w:rsidRPr="0039251A">
        <w:rPr>
          <w:rFonts w:ascii="Omnes" w:eastAsia="Calibri" w:hAnsi="Omnes" w:cs="Times New Roman"/>
          <w:i/>
        </w:rPr>
        <w:t>Applicants with unresolved trauma in their past are encouraged to explore whether this opportunity is a good fit for them.</w:t>
      </w:r>
    </w:p>
    <w:p w14:paraId="1C2211BA" w14:textId="77777777" w:rsidR="00C01F74" w:rsidRPr="005546F2" w:rsidRDefault="00C01F74" w:rsidP="00C01F74">
      <w:pPr>
        <w:spacing w:before="120" w:after="120"/>
        <w:rPr>
          <w:rFonts w:asciiTheme="majorHAnsi" w:hAnsiTheme="majorHAnsi"/>
        </w:rPr>
      </w:pPr>
    </w:p>
    <w:p w14:paraId="620EBD46" w14:textId="77777777" w:rsidR="00C01F74" w:rsidRDefault="00C01F74" w:rsidP="00274F25">
      <w:pPr>
        <w:spacing w:after="0"/>
        <w:rPr>
          <w:rFonts w:asciiTheme="majorHAnsi" w:hAnsiTheme="majorHAnsi"/>
          <w:sz w:val="24"/>
          <w:szCs w:val="24"/>
        </w:rPr>
      </w:pPr>
    </w:p>
    <w:sectPr w:rsidR="00C01F74" w:rsidSect="009553DC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A43D" w14:textId="77777777" w:rsidR="008E6E05" w:rsidRDefault="008E6E05" w:rsidP="00256908">
      <w:pPr>
        <w:spacing w:after="0" w:line="240" w:lineRule="auto"/>
      </w:pPr>
      <w:r>
        <w:separator/>
      </w:r>
    </w:p>
  </w:endnote>
  <w:endnote w:type="continuationSeparator" w:id="0">
    <w:p w14:paraId="1818ACF3" w14:textId="77777777" w:rsidR="008E6E05" w:rsidRDefault="008E6E05" w:rsidP="0025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B859" w14:textId="77777777" w:rsidR="008E6E05" w:rsidRPr="009553DC" w:rsidRDefault="008E6E05" w:rsidP="009553DC">
    <w:pPr>
      <w:spacing w:after="0"/>
      <w:jc w:val="center"/>
      <w:rPr>
        <w:rFonts w:asciiTheme="majorHAnsi" w:hAnsiTheme="majorHAnsi"/>
        <w:i/>
        <w:sz w:val="12"/>
        <w:szCs w:val="12"/>
      </w:rPr>
    </w:pPr>
    <w:r>
      <w:rPr>
        <w:rFonts w:asciiTheme="majorHAnsi" w:hAnsiTheme="majorHAnsi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7F294F65" wp14:editId="6ED7CBB3">
          <wp:simplePos x="0" y="0"/>
          <wp:positionH relativeFrom="column">
            <wp:posOffset>-340995</wp:posOffset>
          </wp:positionH>
          <wp:positionV relativeFrom="paragraph">
            <wp:posOffset>-1650043</wp:posOffset>
          </wp:positionV>
          <wp:extent cx="6826139" cy="1897039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139" cy="189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7FB">
      <w:rPr>
        <w:rFonts w:asciiTheme="majorHAnsi" w:hAnsiTheme="majorHAnsi"/>
        <w:i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C456" w14:textId="77777777" w:rsidR="008E6E05" w:rsidRDefault="008E6E05" w:rsidP="00256908">
      <w:pPr>
        <w:spacing w:after="0" w:line="240" w:lineRule="auto"/>
      </w:pPr>
      <w:r>
        <w:separator/>
      </w:r>
    </w:p>
  </w:footnote>
  <w:footnote w:type="continuationSeparator" w:id="0">
    <w:p w14:paraId="176CE494" w14:textId="77777777" w:rsidR="008E6E05" w:rsidRDefault="008E6E05" w:rsidP="0025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11E"/>
    <w:multiLevelType w:val="hybridMultilevel"/>
    <w:tmpl w:val="B978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5E1"/>
    <w:multiLevelType w:val="hybridMultilevel"/>
    <w:tmpl w:val="D4F2D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08E4"/>
    <w:multiLevelType w:val="hybridMultilevel"/>
    <w:tmpl w:val="6254B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4F72"/>
    <w:multiLevelType w:val="hybridMultilevel"/>
    <w:tmpl w:val="247E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22DE"/>
    <w:multiLevelType w:val="hybridMultilevel"/>
    <w:tmpl w:val="8ED4F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BEF"/>
    <w:multiLevelType w:val="hybridMultilevel"/>
    <w:tmpl w:val="C97C2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32A2"/>
    <w:multiLevelType w:val="hybridMultilevel"/>
    <w:tmpl w:val="EE2A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6F9F"/>
    <w:multiLevelType w:val="hybridMultilevel"/>
    <w:tmpl w:val="8478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395C"/>
    <w:multiLevelType w:val="hybridMultilevel"/>
    <w:tmpl w:val="EC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3253"/>
    <w:multiLevelType w:val="hybridMultilevel"/>
    <w:tmpl w:val="AC607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C4151"/>
    <w:multiLevelType w:val="hybridMultilevel"/>
    <w:tmpl w:val="13E47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233B4"/>
    <w:multiLevelType w:val="hybridMultilevel"/>
    <w:tmpl w:val="66703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64B86"/>
    <w:multiLevelType w:val="hybridMultilevel"/>
    <w:tmpl w:val="2A906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4903"/>
    <w:multiLevelType w:val="hybridMultilevel"/>
    <w:tmpl w:val="8BBAC406"/>
    <w:lvl w:ilvl="0" w:tplc="DAC42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19"/>
    <w:multiLevelType w:val="hybridMultilevel"/>
    <w:tmpl w:val="F5066CE0"/>
    <w:lvl w:ilvl="0" w:tplc="DAC42C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20959"/>
    <w:multiLevelType w:val="hybridMultilevel"/>
    <w:tmpl w:val="B8BA2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4B5DAE"/>
    <w:multiLevelType w:val="hybridMultilevel"/>
    <w:tmpl w:val="68180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707EB"/>
    <w:multiLevelType w:val="hybridMultilevel"/>
    <w:tmpl w:val="E1FC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0995">
    <w:abstractNumId w:val="14"/>
  </w:num>
  <w:num w:numId="2" w16cid:durableId="1220092844">
    <w:abstractNumId w:val="8"/>
  </w:num>
  <w:num w:numId="3" w16cid:durableId="872425290">
    <w:abstractNumId w:val="13"/>
  </w:num>
  <w:num w:numId="4" w16cid:durableId="292029012">
    <w:abstractNumId w:val="5"/>
  </w:num>
  <w:num w:numId="5" w16cid:durableId="2120711830">
    <w:abstractNumId w:val="1"/>
  </w:num>
  <w:num w:numId="6" w16cid:durableId="759332134">
    <w:abstractNumId w:val="0"/>
  </w:num>
  <w:num w:numId="7" w16cid:durableId="1265500754">
    <w:abstractNumId w:val="3"/>
  </w:num>
  <w:num w:numId="8" w16cid:durableId="505481495">
    <w:abstractNumId w:val="10"/>
  </w:num>
  <w:num w:numId="9" w16cid:durableId="939683695">
    <w:abstractNumId w:val="12"/>
  </w:num>
  <w:num w:numId="10" w16cid:durableId="1569924630">
    <w:abstractNumId w:val="11"/>
  </w:num>
  <w:num w:numId="11" w16cid:durableId="1392845986">
    <w:abstractNumId w:val="17"/>
  </w:num>
  <w:num w:numId="12" w16cid:durableId="1171719257">
    <w:abstractNumId w:val="6"/>
  </w:num>
  <w:num w:numId="13" w16cid:durableId="1873348710">
    <w:abstractNumId w:val="4"/>
  </w:num>
  <w:num w:numId="14" w16cid:durableId="244531668">
    <w:abstractNumId w:val="15"/>
  </w:num>
  <w:num w:numId="15" w16cid:durableId="1712801782">
    <w:abstractNumId w:val="2"/>
  </w:num>
  <w:num w:numId="16" w16cid:durableId="687758820">
    <w:abstractNumId w:val="16"/>
  </w:num>
  <w:num w:numId="17" w16cid:durableId="1379889296">
    <w:abstractNumId w:val="7"/>
  </w:num>
  <w:num w:numId="18" w16cid:durableId="192809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81"/>
    <w:rsid w:val="000003C4"/>
    <w:rsid w:val="00000DF0"/>
    <w:rsid w:val="00025CC2"/>
    <w:rsid w:val="0002649B"/>
    <w:rsid w:val="000543C8"/>
    <w:rsid w:val="000661D0"/>
    <w:rsid w:val="00070C9B"/>
    <w:rsid w:val="000806EF"/>
    <w:rsid w:val="00080BBF"/>
    <w:rsid w:val="00110ECC"/>
    <w:rsid w:val="0013265F"/>
    <w:rsid w:val="00165E59"/>
    <w:rsid w:val="001879CF"/>
    <w:rsid w:val="001A2824"/>
    <w:rsid w:val="001A7254"/>
    <w:rsid w:val="001B0399"/>
    <w:rsid w:val="001B0A93"/>
    <w:rsid w:val="001C04BB"/>
    <w:rsid w:val="001D40C7"/>
    <w:rsid w:val="00203304"/>
    <w:rsid w:val="00207780"/>
    <w:rsid w:val="00241E06"/>
    <w:rsid w:val="00253C1C"/>
    <w:rsid w:val="00256908"/>
    <w:rsid w:val="0025794C"/>
    <w:rsid w:val="00274F25"/>
    <w:rsid w:val="0028760B"/>
    <w:rsid w:val="002D12A6"/>
    <w:rsid w:val="003440E6"/>
    <w:rsid w:val="003A6B1F"/>
    <w:rsid w:val="003B096D"/>
    <w:rsid w:val="003C7E0F"/>
    <w:rsid w:val="003C7FC3"/>
    <w:rsid w:val="003F5F22"/>
    <w:rsid w:val="003F6623"/>
    <w:rsid w:val="0040585D"/>
    <w:rsid w:val="00437A81"/>
    <w:rsid w:val="00453E2D"/>
    <w:rsid w:val="004B7E9B"/>
    <w:rsid w:val="004C22B3"/>
    <w:rsid w:val="004D2640"/>
    <w:rsid w:val="00521C87"/>
    <w:rsid w:val="0053529D"/>
    <w:rsid w:val="00546096"/>
    <w:rsid w:val="00560648"/>
    <w:rsid w:val="00570813"/>
    <w:rsid w:val="00580200"/>
    <w:rsid w:val="00582BAB"/>
    <w:rsid w:val="005A3F72"/>
    <w:rsid w:val="005A6AE1"/>
    <w:rsid w:val="005B1C81"/>
    <w:rsid w:val="00617598"/>
    <w:rsid w:val="0062251B"/>
    <w:rsid w:val="00622E0C"/>
    <w:rsid w:val="00633C1D"/>
    <w:rsid w:val="00633CE6"/>
    <w:rsid w:val="00676269"/>
    <w:rsid w:val="006860E2"/>
    <w:rsid w:val="00715EEE"/>
    <w:rsid w:val="00727C5D"/>
    <w:rsid w:val="00775FAE"/>
    <w:rsid w:val="00784AB4"/>
    <w:rsid w:val="007B59E6"/>
    <w:rsid w:val="007C0817"/>
    <w:rsid w:val="007D1B14"/>
    <w:rsid w:val="007D1B73"/>
    <w:rsid w:val="00877CB1"/>
    <w:rsid w:val="00884FAF"/>
    <w:rsid w:val="008C0997"/>
    <w:rsid w:val="008D1A4B"/>
    <w:rsid w:val="008E157A"/>
    <w:rsid w:val="008E607C"/>
    <w:rsid w:val="008E6E05"/>
    <w:rsid w:val="008F3030"/>
    <w:rsid w:val="008F33FF"/>
    <w:rsid w:val="00900AFD"/>
    <w:rsid w:val="00906DC7"/>
    <w:rsid w:val="009115A8"/>
    <w:rsid w:val="00924937"/>
    <w:rsid w:val="009423FC"/>
    <w:rsid w:val="009553DC"/>
    <w:rsid w:val="00957777"/>
    <w:rsid w:val="009C1B3B"/>
    <w:rsid w:val="009D101D"/>
    <w:rsid w:val="009D2F01"/>
    <w:rsid w:val="009D5CC2"/>
    <w:rsid w:val="00A16EBE"/>
    <w:rsid w:val="00A55620"/>
    <w:rsid w:val="00A75001"/>
    <w:rsid w:val="00A76899"/>
    <w:rsid w:val="00A92AA9"/>
    <w:rsid w:val="00A97347"/>
    <w:rsid w:val="00AA3998"/>
    <w:rsid w:val="00AB069A"/>
    <w:rsid w:val="00AC687B"/>
    <w:rsid w:val="00AC7D5D"/>
    <w:rsid w:val="00AD1777"/>
    <w:rsid w:val="00B16071"/>
    <w:rsid w:val="00B3404D"/>
    <w:rsid w:val="00B466BC"/>
    <w:rsid w:val="00B71C93"/>
    <w:rsid w:val="00B742E1"/>
    <w:rsid w:val="00B84713"/>
    <w:rsid w:val="00BB2493"/>
    <w:rsid w:val="00BD58BE"/>
    <w:rsid w:val="00C01F74"/>
    <w:rsid w:val="00C87E67"/>
    <w:rsid w:val="00CC7565"/>
    <w:rsid w:val="00CE2043"/>
    <w:rsid w:val="00CE32EC"/>
    <w:rsid w:val="00CE65AE"/>
    <w:rsid w:val="00CF60EB"/>
    <w:rsid w:val="00D20B9F"/>
    <w:rsid w:val="00D45CFC"/>
    <w:rsid w:val="00D61F21"/>
    <w:rsid w:val="00D71B7F"/>
    <w:rsid w:val="00D83877"/>
    <w:rsid w:val="00D9188D"/>
    <w:rsid w:val="00DB0CBA"/>
    <w:rsid w:val="00DB0CEF"/>
    <w:rsid w:val="00DB4862"/>
    <w:rsid w:val="00DB652A"/>
    <w:rsid w:val="00DE090A"/>
    <w:rsid w:val="00E04439"/>
    <w:rsid w:val="00E179FD"/>
    <w:rsid w:val="00E4129C"/>
    <w:rsid w:val="00E50C3C"/>
    <w:rsid w:val="00E53ED7"/>
    <w:rsid w:val="00E95F01"/>
    <w:rsid w:val="00EC094D"/>
    <w:rsid w:val="00F2363A"/>
    <w:rsid w:val="00F430D2"/>
    <w:rsid w:val="00F46E68"/>
    <w:rsid w:val="00F5516D"/>
    <w:rsid w:val="00F63E48"/>
    <w:rsid w:val="00F74EDA"/>
    <w:rsid w:val="00F94D72"/>
    <w:rsid w:val="00FA2540"/>
    <w:rsid w:val="00FC0F36"/>
    <w:rsid w:val="00FE23BC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AB2D7E"/>
  <w15:docId w15:val="{F61C2C8F-1250-456E-BF03-D499988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7A8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56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69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9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DC"/>
  </w:style>
  <w:style w:type="paragraph" w:styleId="Footer">
    <w:name w:val="footer"/>
    <w:basedOn w:val="Normal"/>
    <w:link w:val="Foot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DC"/>
  </w:style>
  <w:style w:type="paragraph" w:styleId="BalloonText">
    <w:name w:val="Balloon Text"/>
    <w:basedOn w:val="Normal"/>
    <w:link w:val="BalloonTextChar"/>
    <w:uiPriority w:val="99"/>
    <w:semiHidden/>
    <w:unhideWhenUsed/>
    <w:rsid w:val="000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ldenFerrell@jisnashvil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21CB-054E-4350-9491-9F72E06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Bullard, Rebecca (Family Safety)</dc:creator>
  <cp:lastModifiedBy>Tidwell, Carolyn (OFS-Intern)</cp:lastModifiedBy>
  <cp:revision>15</cp:revision>
  <cp:lastPrinted>2022-02-17T18:54:00Z</cp:lastPrinted>
  <dcterms:created xsi:type="dcterms:W3CDTF">2020-03-02T18:54:00Z</dcterms:created>
  <dcterms:modified xsi:type="dcterms:W3CDTF">2024-07-03T18:06:00Z</dcterms:modified>
</cp:coreProperties>
</file>